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B" w:rsidRPr="00B4511B" w:rsidRDefault="002D5BEA" w:rsidP="00923269">
      <w:pPr>
        <w:shd w:val="clear" w:color="auto" w:fill="365F91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Monitoring progress: </w:t>
      </w:r>
      <w:r w:rsidR="0003149C" w:rsidRPr="00B4511B">
        <w:rPr>
          <w:b/>
          <w:color w:val="FFFFFF"/>
          <w:sz w:val="28"/>
          <w:szCs w:val="28"/>
        </w:rPr>
        <w:t>Checklist for the Silent Period</w:t>
      </w:r>
    </w:p>
    <w:p w:rsidR="00B4511B" w:rsidRPr="00B4511B" w:rsidRDefault="00B4511B" w:rsidP="00B4511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5812"/>
        <w:gridCol w:w="1254"/>
        <w:gridCol w:w="1461"/>
        <w:gridCol w:w="1162"/>
      </w:tblGrid>
      <w:tr w:rsidR="0003149C" w:rsidRPr="00C94D9C" w:rsidTr="001C1A8A">
        <w:trPr>
          <w:trHeight w:val="550"/>
          <w:jc w:val="center"/>
        </w:trPr>
        <w:tc>
          <w:tcPr>
            <w:tcW w:w="9689" w:type="dxa"/>
            <w:gridSpan w:val="4"/>
            <w:shd w:val="clear" w:color="auto" w:fill="95B3D7"/>
          </w:tcPr>
          <w:p w:rsidR="0003149C" w:rsidRPr="00C94D9C" w:rsidRDefault="0003149C" w:rsidP="001C1A8A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C94D9C">
              <w:rPr>
                <w:b/>
                <w:sz w:val="24"/>
                <w:szCs w:val="24"/>
              </w:rPr>
              <w:t xml:space="preserve">Child’s name:      </w:t>
            </w:r>
            <w:r w:rsidR="001C1A8A"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1C1A8A"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="001C1A8A" w:rsidRPr="00E31FEA">
              <w:rPr>
                <w:rFonts w:ascii="Arial" w:hAnsi="Arial" w:cs="Arial"/>
                <w:i/>
              </w:rPr>
            </w:r>
            <w:r w:rsidR="001C1A8A" w:rsidRPr="00E31FEA">
              <w:rPr>
                <w:rFonts w:ascii="Arial" w:hAnsi="Arial" w:cs="Arial"/>
                <w:i/>
              </w:rPr>
              <w:fldChar w:fldCharType="separate"/>
            </w:r>
            <w:bookmarkStart w:id="0" w:name="_GoBack"/>
            <w:r w:rsidR="001C1A8A" w:rsidRPr="00E31FEA">
              <w:rPr>
                <w:rFonts w:ascii="Arial" w:eastAsia="Arial Unicode MS" w:hAnsi="Arial" w:cs="Arial"/>
                <w:i/>
              </w:rPr>
              <w:t> </w:t>
            </w:r>
            <w:r w:rsidR="001C1A8A" w:rsidRPr="00E31FEA">
              <w:rPr>
                <w:rFonts w:ascii="Arial" w:eastAsia="Arial Unicode MS" w:hAnsi="Arial" w:cs="Arial"/>
                <w:i/>
              </w:rPr>
              <w:t> </w:t>
            </w:r>
            <w:r w:rsidR="001C1A8A" w:rsidRPr="00E31FEA">
              <w:rPr>
                <w:rFonts w:ascii="Arial" w:eastAsia="Arial Unicode MS" w:hAnsi="Arial" w:cs="Arial"/>
                <w:i/>
              </w:rPr>
              <w:t> </w:t>
            </w:r>
            <w:r w:rsidR="001C1A8A" w:rsidRPr="00E31FEA">
              <w:rPr>
                <w:rFonts w:ascii="Arial" w:eastAsia="Arial Unicode MS" w:hAnsi="Arial" w:cs="Arial"/>
                <w:i/>
              </w:rPr>
              <w:t> </w:t>
            </w:r>
            <w:r w:rsidR="001C1A8A" w:rsidRPr="00E31FEA">
              <w:rPr>
                <w:rFonts w:ascii="Arial" w:eastAsia="Arial Unicode MS" w:hAnsi="Arial" w:cs="Arial"/>
                <w:i/>
              </w:rPr>
              <w:t> </w:t>
            </w:r>
            <w:bookmarkEnd w:id="0"/>
            <w:r w:rsidR="001C1A8A" w:rsidRPr="00E31FEA">
              <w:rPr>
                <w:rFonts w:ascii="Arial" w:hAnsi="Arial" w:cs="Arial"/>
                <w:i/>
              </w:rPr>
              <w:fldChar w:fldCharType="end"/>
            </w:r>
            <w:r w:rsidRPr="00C94D9C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03149C" w:rsidRPr="00C94D9C" w:rsidTr="001C1A8A">
        <w:trPr>
          <w:trHeight w:val="550"/>
          <w:jc w:val="center"/>
        </w:trPr>
        <w:tc>
          <w:tcPr>
            <w:tcW w:w="5812" w:type="dxa"/>
          </w:tcPr>
          <w:p w:rsidR="0003149C" w:rsidRPr="00C94D9C" w:rsidRDefault="0003149C" w:rsidP="00C94D9C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03149C" w:rsidRPr="00C94D9C" w:rsidRDefault="0003149C" w:rsidP="00C94D9C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C94D9C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61" w:type="dxa"/>
          </w:tcPr>
          <w:p w:rsidR="0003149C" w:rsidRPr="00C94D9C" w:rsidRDefault="0003149C" w:rsidP="00C94D9C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C94D9C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162" w:type="dxa"/>
          </w:tcPr>
          <w:p w:rsidR="0003149C" w:rsidRPr="00C94D9C" w:rsidRDefault="0003149C" w:rsidP="00C94D9C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C94D9C">
              <w:rPr>
                <w:b/>
                <w:sz w:val="24"/>
                <w:szCs w:val="24"/>
              </w:rPr>
              <w:t>Regularly</w:t>
            </w:r>
          </w:p>
        </w:tc>
      </w:tr>
      <w:tr w:rsidR="0003149C" w:rsidRPr="00C94D9C" w:rsidTr="001C1A8A">
        <w:trPr>
          <w:trHeight w:val="562"/>
          <w:jc w:val="center"/>
        </w:trPr>
        <w:tc>
          <w:tcPr>
            <w:tcW w:w="5812" w:type="dxa"/>
          </w:tcPr>
          <w:p w:rsidR="0003149C" w:rsidRPr="00C94D9C" w:rsidRDefault="0003149C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Using his / her home language with adults and other children despite their inability to understand</w:t>
            </w:r>
          </w:p>
        </w:tc>
        <w:tc>
          <w:tcPr>
            <w:tcW w:w="1254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3149C" w:rsidRPr="00C94D9C" w:rsidTr="001C1A8A">
        <w:trPr>
          <w:trHeight w:val="550"/>
          <w:jc w:val="center"/>
        </w:trPr>
        <w:tc>
          <w:tcPr>
            <w:tcW w:w="5812" w:type="dxa"/>
          </w:tcPr>
          <w:p w:rsidR="0003149C" w:rsidRPr="00C94D9C" w:rsidRDefault="0003149C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Making eye contact with adults</w:t>
            </w:r>
          </w:p>
        </w:tc>
        <w:tc>
          <w:tcPr>
            <w:tcW w:w="1254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3149C" w:rsidRPr="00C94D9C" w:rsidTr="001C1A8A">
        <w:trPr>
          <w:trHeight w:val="550"/>
          <w:jc w:val="center"/>
        </w:trPr>
        <w:tc>
          <w:tcPr>
            <w:tcW w:w="5812" w:type="dxa"/>
          </w:tcPr>
          <w:p w:rsidR="0003149C" w:rsidRPr="00C94D9C" w:rsidRDefault="0003149C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Observing other children closely</w:t>
            </w:r>
          </w:p>
        </w:tc>
        <w:tc>
          <w:tcPr>
            <w:tcW w:w="1254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3149C" w:rsidRPr="00C94D9C" w:rsidTr="001C1A8A">
        <w:trPr>
          <w:trHeight w:val="562"/>
          <w:jc w:val="center"/>
        </w:trPr>
        <w:tc>
          <w:tcPr>
            <w:tcW w:w="5812" w:type="dxa"/>
          </w:tcPr>
          <w:p w:rsidR="0003149C" w:rsidRPr="00C94D9C" w:rsidRDefault="0003149C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Imitating other children’s actions</w:t>
            </w:r>
          </w:p>
        </w:tc>
        <w:tc>
          <w:tcPr>
            <w:tcW w:w="1254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03149C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Using facial expressions to communicate feelings</w:t>
            </w:r>
          </w:p>
        </w:tc>
        <w:tc>
          <w:tcPr>
            <w:tcW w:w="1254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E31FEA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E31FEA">
              <w:rPr>
                <w:rFonts w:ascii="Arial" w:hAnsi="Arial" w:cs="Arial"/>
                <w:i/>
              </w:rPr>
              <w:instrText xml:space="preserve"> FORMTEXT </w:instrText>
            </w:r>
            <w:r w:rsidRPr="00E31FEA">
              <w:rPr>
                <w:rFonts w:ascii="Arial" w:hAnsi="Arial" w:cs="Arial"/>
                <w:i/>
              </w:rPr>
            </w:r>
            <w:r w:rsidRPr="00E31FEA">
              <w:rPr>
                <w:rFonts w:ascii="Arial" w:hAnsi="Arial" w:cs="Arial"/>
                <w:i/>
              </w:rPr>
              <w:fldChar w:fldCharType="separate"/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eastAsia="Arial Unicode MS" w:hAnsi="Arial" w:cs="Arial"/>
                <w:i/>
              </w:rPr>
              <w:t> </w:t>
            </w:r>
            <w:r w:rsidRPr="00E31FEA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Bringing objects, books and so on to adults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62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 xml:space="preserve">Responding to non-verbal communication from adults or other children 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Attention seeking by interacting with adults or other children, such as handing over objects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Requesting help by making signs, pointing and so on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62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Indicating dislike of an object or activity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Protesting by making sounds or appearing aggressive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Imitating non-verbal behaviour of other children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62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Experimenting with the sounds of English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Repeating and rehearsing words and phrases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C1A8A" w:rsidRPr="00C94D9C" w:rsidTr="001C1A8A">
        <w:trPr>
          <w:trHeight w:val="550"/>
          <w:jc w:val="center"/>
        </w:trPr>
        <w:tc>
          <w:tcPr>
            <w:tcW w:w="5812" w:type="dxa"/>
          </w:tcPr>
          <w:p w:rsidR="001C1A8A" w:rsidRPr="00C94D9C" w:rsidRDefault="001C1A8A" w:rsidP="00C94D9C">
            <w:pPr>
              <w:spacing w:after="0" w:line="240" w:lineRule="auto"/>
              <w:rPr>
                <w:sz w:val="24"/>
                <w:szCs w:val="24"/>
              </w:rPr>
            </w:pPr>
            <w:r w:rsidRPr="00C94D9C">
              <w:rPr>
                <w:sz w:val="24"/>
                <w:szCs w:val="24"/>
              </w:rPr>
              <w:t>Following verbal instructions</w:t>
            </w:r>
          </w:p>
        </w:tc>
        <w:tc>
          <w:tcPr>
            <w:tcW w:w="1254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461" w:type="dxa"/>
          </w:tcPr>
          <w:p w:rsidR="001C1A8A" w:rsidRDefault="001C1A8A">
            <w:r w:rsidRPr="00B64112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B64112">
              <w:rPr>
                <w:rFonts w:ascii="Arial" w:hAnsi="Arial" w:cs="Arial"/>
                <w:i/>
              </w:rPr>
              <w:instrText xml:space="preserve"> FORMTEXT </w:instrText>
            </w:r>
            <w:r w:rsidRPr="00B64112">
              <w:rPr>
                <w:rFonts w:ascii="Arial" w:hAnsi="Arial" w:cs="Arial"/>
                <w:i/>
              </w:rPr>
            </w:r>
            <w:r w:rsidRPr="00B64112">
              <w:rPr>
                <w:rFonts w:ascii="Arial" w:hAnsi="Arial" w:cs="Arial"/>
                <w:i/>
              </w:rPr>
              <w:fldChar w:fldCharType="separate"/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eastAsia="Arial Unicode MS" w:hAnsi="Arial" w:cs="Arial"/>
                <w:i/>
              </w:rPr>
              <w:t> </w:t>
            </w:r>
            <w:r w:rsidRPr="00B64112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62" w:type="dxa"/>
          </w:tcPr>
          <w:p w:rsidR="001C1A8A" w:rsidRDefault="001C1A8A">
            <w:r w:rsidRPr="00AF3FA0">
              <w:rPr>
                <w:rFonts w:ascii="Arial" w:hAnsi="Arial" w:cs="Arial"/>
                <w:i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F3FA0">
              <w:rPr>
                <w:rFonts w:ascii="Arial" w:hAnsi="Arial" w:cs="Arial"/>
                <w:i/>
              </w:rPr>
              <w:instrText xml:space="preserve"> FORMTEXT </w:instrText>
            </w:r>
            <w:r w:rsidRPr="00AF3FA0">
              <w:rPr>
                <w:rFonts w:ascii="Arial" w:hAnsi="Arial" w:cs="Arial"/>
                <w:i/>
              </w:rPr>
            </w:r>
            <w:r w:rsidRPr="00AF3FA0">
              <w:rPr>
                <w:rFonts w:ascii="Arial" w:hAnsi="Arial" w:cs="Arial"/>
                <w:i/>
              </w:rPr>
              <w:fldChar w:fldCharType="separate"/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eastAsia="Arial Unicode MS" w:hAnsi="Arial" w:cs="Arial"/>
                <w:i/>
              </w:rPr>
              <w:t> </w:t>
            </w:r>
            <w:r w:rsidRPr="00AF3FA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03149C" w:rsidRDefault="0003149C"/>
    <w:p w:rsidR="0003149C" w:rsidRDefault="0003149C" w:rsidP="0003149C">
      <w:pPr>
        <w:spacing w:after="0" w:line="240" w:lineRule="auto"/>
      </w:pPr>
    </w:p>
    <w:sectPr w:rsidR="0003149C" w:rsidSect="00923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56" w:rsidRDefault="00966A56" w:rsidP="00B4511B">
      <w:pPr>
        <w:spacing w:after="0" w:line="240" w:lineRule="auto"/>
      </w:pPr>
      <w:r>
        <w:separator/>
      </w:r>
    </w:p>
  </w:endnote>
  <w:endnote w:type="continuationSeparator" w:id="0">
    <w:p w:rsidR="00966A56" w:rsidRDefault="00966A56" w:rsidP="00B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56" w:rsidRDefault="00966A56" w:rsidP="00B4511B">
      <w:pPr>
        <w:spacing w:after="0" w:line="240" w:lineRule="auto"/>
      </w:pPr>
      <w:r>
        <w:separator/>
      </w:r>
    </w:p>
  </w:footnote>
  <w:footnote w:type="continuationSeparator" w:id="0">
    <w:p w:rsidR="00966A56" w:rsidRDefault="00966A56" w:rsidP="00B4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uxo4wAKOXgK9xXH9suY/vzUUpo=" w:salt="dg2o9tFMH1AgrnurRl6UF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C"/>
    <w:rsid w:val="0003149C"/>
    <w:rsid w:val="0008144D"/>
    <w:rsid w:val="001A4312"/>
    <w:rsid w:val="001C1A8A"/>
    <w:rsid w:val="00216BA4"/>
    <w:rsid w:val="002D3818"/>
    <w:rsid w:val="002D5BEA"/>
    <w:rsid w:val="00461985"/>
    <w:rsid w:val="005B5800"/>
    <w:rsid w:val="005E04B6"/>
    <w:rsid w:val="006A0461"/>
    <w:rsid w:val="006F0E5D"/>
    <w:rsid w:val="007E0ACF"/>
    <w:rsid w:val="0083041B"/>
    <w:rsid w:val="00923269"/>
    <w:rsid w:val="00966A56"/>
    <w:rsid w:val="00A22DCE"/>
    <w:rsid w:val="00A53D77"/>
    <w:rsid w:val="00B4511B"/>
    <w:rsid w:val="00C44281"/>
    <w:rsid w:val="00C94D9C"/>
    <w:rsid w:val="00CE7087"/>
    <w:rsid w:val="00D03520"/>
    <w:rsid w:val="00D33FDC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4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4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1B"/>
  </w:style>
  <w:style w:type="paragraph" w:styleId="Footer">
    <w:name w:val="footer"/>
    <w:basedOn w:val="Normal"/>
    <w:link w:val="FooterChar"/>
    <w:uiPriority w:val="99"/>
    <w:unhideWhenUsed/>
    <w:rsid w:val="00B4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1B"/>
  </w:style>
  <w:style w:type="paragraph" w:styleId="BalloonText">
    <w:name w:val="Balloon Text"/>
    <w:basedOn w:val="Normal"/>
    <w:link w:val="BalloonTextChar"/>
    <w:uiPriority w:val="99"/>
    <w:semiHidden/>
    <w:unhideWhenUsed/>
    <w:rsid w:val="00B4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4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4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1B"/>
  </w:style>
  <w:style w:type="paragraph" w:styleId="Footer">
    <w:name w:val="footer"/>
    <w:basedOn w:val="Normal"/>
    <w:link w:val="FooterChar"/>
    <w:uiPriority w:val="99"/>
    <w:unhideWhenUsed/>
    <w:rsid w:val="00B4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1B"/>
  </w:style>
  <w:style w:type="paragraph" w:styleId="BalloonText">
    <w:name w:val="Balloon Text"/>
    <w:basedOn w:val="Normal"/>
    <w:link w:val="BalloonTextChar"/>
    <w:uiPriority w:val="99"/>
    <w:semiHidden/>
    <w:unhideWhenUsed/>
    <w:rsid w:val="00B4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E408580B.dotm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</dc:creator>
  <cp:lastModifiedBy>tracey.talbot</cp:lastModifiedBy>
  <cp:revision>2</cp:revision>
  <dcterms:created xsi:type="dcterms:W3CDTF">2017-02-01T09:45:00Z</dcterms:created>
  <dcterms:modified xsi:type="dcterms:W3CDTF">2017-02-01T09:45:00Z</dcterms:modified>
</cp:coreProperties>
</file>